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1135"/>
        <w:gridCol w:w="1792"/>
        <w:gridCol w:w="1043"/>
        <w:gridCol w:w="1316"/>
        <w:gridCol w:w="950"/>
        <w:gridCol w:w="2070"/>
      </w:tblGrid>
      <w:tr w:rsidR="00B73401" w:rsidRPr="00B73401" w:rsidTr="00B73401">
        <w:trPr>
          <w:tblCellSpacing w:w="0" w:type="dxa"/>
        </w:trPr>
        <w:tc>
          <w:tcPr>
            <w:tcW w:w="683" w:type="pct"/>
            <w:hideMark/>
          </w:tcPr>
          <w:p w:rsidR="00B73401" w:rsidRPr="00B73401" w:rsidRDefault="00B73401" w:rsidP="00B73401">
            <w:pPr>
              <w:widowControl/>
              <w:spacing w:line="375" w:lineRule="atLeast"/>
              <w:jc w:val="left"/>
              <w:rPr>
                <w:rFonts w:ascii="宋体" w:eastAsia="宋体" w:hAnsi="宋体" w:cs="宋体"/>
                <w:b/>
                <w:bCs/>
                <w:color w:val="4B4B4B"/>
                <w:kern w:val="0"/>
                <w:szCs w:val="21"/>
              </w:rPr>
            </w:pPr>
            <w:r w:rsidRPr="00B73401">
              <w:rPr>
                <w:rFonts w:ascii="宋体" w:eastAsia="宋体" w:hAnsi="宋体" w:cs="宋体" w:hint="eastAsia"/>
                <w:b/>
                <w:bCs/>
                <w:color w:val="4B4B4B"/>
                <w:kern w:val="0"/>
                <w:szCs w:val="21"/>
              </w:rPr>
              <w:t>信息名称：</w:t>
            </w:r>
          </w:p>
        </w:tc>
        <w:tc>
          <w:tcPr>
            <w:tcW w:w="4317" w:type="pct"/>
            <w:gridSpan w:val="5"/>
            <w:hideMark/>
          </w:tcPr>
          <w:p w:rsidR="00B73401" w:rsidRPr="00B73401" w:rsidRDefault="00B73401" w:rsidP="00B73401">
            <w:pPr>
              <w:widowControl/>
              <w:spacing w:line="375" w:lineRule="atLeast"/>
              <w:jc w:val="left"/>
              <w:rPr>
                <w:rFonts w:ascii="宋体" w:eastAsia="宋体" w:hAnsi="宋体" w:cs="宋体"/>
                <w:b/>
                <w:bCs/>
                <w:color w:val="CC3300"/>
                <w:kern w:val="0"/>
                <w:szCs w:val="21"/>
              </w:rPr>
            </w:pPr>
            <w:r w:rsidRPr="00B73401">
              <w:rPr>
                <w:rFonts w:ascii="宋体" w:eastAsia="宋体" w:hAnsi="宋体" w:cs="宋体" w:hint="eastAsia"/>
                <w:b/>
                <w:bCs/>
                <w:color w:val="CC3300"/>
                <w:kern w:val="0"/>
                <w:szCs w:val="21"/>
              </w:rPr>
              <w:t>普通高等学校招生违规行为处理暂行办法</w:t>
            </w:r>
          </w:p>
        </w:tc>
      </w:tr>
      <w:tr w:rsidR="00B73401" w:rsidRPr="00B73401" w:rsidTr="00B73401">
        <w:trPr>
          <w:tblCellSpacing w:w="0" w:type="dxa"/>
        </w:trPr>
        <w:tc>
          <w:tcPr>
            <w:tcW w:w="683" w:type="pct"/>
            <w:hideMark/>
          </w:tcPr>
          <w:p w:rsidR="00B73401" w:rsidRPr="00B73401" w:rsidRDefault="00B73401" w:rsidP="00B73401">
            <w:pPr>
              <w:widowControl/>
              <w:spacing w:line="375" w:lineRule="atLeast"/>
              <w:jc w:val="left"/>
              <w:rPr>
                <w:rFonts w:ascii="宋体" w:eastAsia="宋体" w:hAnsi="宋体" w:cs="宋体"/>
                <w:b/>
                <w:bCs/>
                <w:color w:val="4B4B4B"/>
                <w:kern w:val="0"/>
                <w:szCs w:val="21"/>
              </w:rPr>
            </w:pPr>
            <w:r w:rsidRPr="00B73401">
              <w:rPr>
                <w:rFonts w:ascii="宋体" w:eastAsia="宋体" w:hAnsi="宋体" w:cs="宋体" w:hint="eastAsia"/>
                <w:b/>
                <w:bCs/>
                <w:color w:val="4B4B4B"/>
                <w:kern w:val="0"/>
                <w:szCs w:val="21"/>
              </w:rPr>
              <w:t>信息索引：</w:t>
            </w:r>
          </w:p>
        </w:tc>
        <w:tc>
          <w:tcPr>
            <w:tcW w:w="1079" w:type="pct"/>
            <w:hideMark/>
          </w:tcPr>
          <w:p w:rsidR="00B73401" w:rsidRPr="00B73401" w:rsidRDefault="00B73401" w:rsidP="00B73401">
            <w:pPr>
              <w:widowControl/>
              <w:spacing w:line="375" w:lineRule="atLeast"/>
              <w:jc w:val="left"/>
              <w:rPr>
                <w:rFonts w:ascii="宋体" w:eastAsia="宋体" w:hAnsi="宋体" w:cs="宋体"/>
                <w:color w:val="4B4B4B"/>
                <w:kern w:val="0"/>
                <w:szCs w:val="21"/>
              </w:rPr>
            </w:pPr>
            <w:r w:rsidRPr="00B73401">
              <w:rPr>
                <w:rFonts w:ascii="宋体" w:eastAsia="宋体" w:hAnsi="宋体" w:cs="宋体" w:hint="eastAsia"/>
                <w:color w:val="4B4B4B"/>
                <w:kern w:val="0"/>
                <w:szCs w:val="21"/>
              </w:rPr>
              <w:t>360A02-03-2014-0016-1</w:t>
            </w:r>
          </w:p>
        </w:tc>
        <w:tc>
          <w:tcPr>
            <w:tcW w:w="628" w:type="pct"/>
            <w:hideMark/>
          </w:tcPr>
          <w:p w:rsidR="00B73401" w:rsidRPr="00B73401" w:rsidRDefault="00B73401" w:rsidP="00B73401">
            <w:pPr>
              <w:widowControl/>
              <w:spacing w:line="375" w:lineRule="atLeast"/>
              <w:jc w:val="left"/>
              <w:rPr>
                <w:rFonts w:ascii="宋体" w:eastAsia="宋体" w:hAnsi="宋体" w:cs="宋体"/>
                <w:b/>
                <w:bCs/>
                <w:color w:val="4B4B4B"/>
                <w:kern w:val="0"/>
                <w:szCs w:val="21"/>
              </w:rPr>
            </w:pPr>
            <w:r w:rsidRPr="00B73401">
              <w:rPr>
                <w:rFonts w:ascii="宋体" w:eastAsia="宋体" w:hAnsi="宋体" w:cs="宋体" w:hint="eastAsia"/>
                <w:b/>
                <w:bCs/>
                <w:color w:val="4B4B4B"/>
                <w:kern w:val="0"/>
                <w:szCs w:val="21"/>
              </w:rPr>
              <w:t>生成日期：</w:t>
            </w:r>
          </w:p>
        </w:tc>
        <w:tc>
          <w:tcPr>
            <w:tcW w:w="792" w:type="pct"/>
            <w:hideMark/>
          </w:tcPr>
          <w:p w:rsidR="00B73401" w:rsidRPr="00B73401" w:rsidRDefault="00B73401" w:rsidP="00B73401">
            <w:pPr>
              <w:widowControl/>
              <w:spacing w:line="375" w:lineRule="atLeast"/>
              <w:jc w:val="left"/>
              <w:rPr>
                <w:rFonts w:ascii="宋体" w:eastAsia="宋体" w:hAnsi="宋体" w:cs="宋体"/>
                <w:color w:val="4B4B4B"/>
                <w:kern w:val="0"/>
                <w:szCs w:val="21"/>
              </w:rPr>
            </w:pPr>
            <w:r w:rsidRPr="00B73401">
              <w:rPr>
                <w:rFonts w:ascii="宋体" w:eastAsia="宋体" w:hAnsi="宋体" w:cs="宋体" w:hint="eastAsia"/>
                <w:color w:val="4B4B4B"/>
                <w:kern w:val="0"/>
                <w:szCs w:val="21"/>
              </w:rPr>
              <w:t>2014-07-09</w:t>
            </w:r>
          </w:p>
        </w:tc>
        <w:tc>
          <w:tcPr>
            <w:tcW w:w="572" w:type="pct"/>
            <w:hideMark/>
          </w:tcPr>
          <w:p w:rsidR="00B73401" w:rsidRPr="00B73401" w:rsidRDefault="00B73401" w:rsidP="00B73401">
            <w:pPr>
              <w:widowControl/>
              <w:spacing w:line="375" w:lineRule="atLeast"/>
              <w:jc w:val="left"/>
              <w:rPr>
                <w:rFonts w:ascii="宋体" w:eastAsia="宋体" w:hAnsi="宋体" w:cs="宋体"/>
                <w:b/>
                <w:bCs/>
                <w:color w:val="4B4B4B"/>
                <w:kern w:val="0"/>
                <w:szCs w:val="21"/>
              </w:rPr>
            </w:pPr>
            <w:r w:rsidRPr="00B73401">
              <w:rPr>
                <w:rFonts w:ascii="宋体" w:eastAsia="宋体" w:hAnsi="宋体" w:cs="宋体" w:hint="eastAsia"/>
                <w:b/>
                <w:bCs/>
                <w:color w:val="4B4B4B"/>
                <w:kern w:val="0"/>
                <w:szCs w:val="21"/>
              </w:rPr>
              <w:t>发文机构：</w:t>
            </w:r>
          </w:p>
        </w:tc>
        <w:tc>
          <w:tcPr>
            <w:tcW w:w="1245" w:type="pct"/>
            <w:hideMark/>
          </w:tcPr>
          <w:p w:rsidR="00B73401" w:rsidRPr="00B73401" w:rsidRDefault="00B73401" w:rsidP="00B73401">
            <w:pPr>
              <w:widowControl/>
              <w:spacing w:line="375" w:lineRule="atLeast"/>
              <w:jc w:val="left"/>
              <w:rPr>
                <w:rFonts w:ascii="宋体" w:eastAsia="宋体" w:hAnsi="宋体" w:cs="宋体"/>
                <w:color w:val="4B4B4B"/>
                <w:kern w:val="0"/>
                <w:szCs w:val="21"/>
              </w:rPr>
            </w:pPr>
            <w:r w:rsidRPr="00B73401">
              <w:rPr>
                <w:rFonts w:ascii="宋体" w:eastAsia="宋体" w:hAnsi="宋体" w:cs="宋体" w:hint="eastAsia"/>
                <w:color w:val="4B4B4B"/>
                <w:kern w:val="0"/>
                <w:szCs w:val="21"/>
              </w:rPr>
              <w:t>中华人民共和国教育部</w:t>
            </w:r>
          </w:p>
        </w:tc>
      </w:tr>
      <w:tr w:rsidR="00B73401" w:rsidRPr="00B73401" w:rsidTr="00B73401">
        <w:trPr>
          <w:tblCellSpacing w:w="0" w:type="dxa"/>
        </w:trPr>
        <w:tc>
          <w:tcPr>
            <w:tcW w:w="683" w:type="pct"/>
            <w:hideMark/>
          </w:tcPr>
          <w:p w:rsidR="00B73401" w:rsidRPr="00B73401" w:rsidRDefault="00B73401" w:rsidP="00B73401">
            <w:pPr>
              <w:widowControl/>
              <w:spacing w:line="375" w:lineRule="atLeast"/>
              <w:jc w:val="left"/>
              <w:rPr>
                <w:rFonts w:ascii="宋体" w:eastAsia="宋体" w:hAnsi="宋体" w:cs="宋体"/>
                <w:b/>
                <w:bCs/>
                <w:color w:val="4B4B4B"/>
                <w:kern w:val="0"/>
                <w:szCs w:val="21"/>
              </w:rPr>
            </w:pPr>
            <w:r w:rsidRPr="00B73401">
              <w:rPr>
                <w:rFonts w:ascii="宋体" w:eastAsia="宋体" w:hAnsi="宋体" w:cs="宋体" w:hint="eastAsia"/>
                <w:b/>
                <w:bCs/>
                <w:color w:val="4B4B4B"/>
                <w:kern w:val="0"/>
                <w:szCs w:val="21"/>
              </w:rPr>
              <w:t>发文字号：</w:t>
            </w:r>
          </w:p>
        </w:tc>
        <w:tc>
          <w:tcPr>
            <w:tcW w:w="1079" w:type="pct"/>
            <w:hideMark/>
          </w:tcPr>
          <w:p w:rsidR="00B73401" w:rsidRPr="00B73401" w:rsidRDefault="00B73401" w:rsidP="00B73401">
            <w:pPr>
              <w:widowControl/>
              <w:spacing w:line="375" w:lineRule="atLeast"/>
              <w:jc w:val="left"/>
              <w:rPr>
                <w:rFonts w:ascii="宋体" w:eastAsia="宋体" w:hAnsi="宋体" w:cs="宋体"/>
                <w:color w:val="4B4B4B"/>
                <w:kern w:val="0"/>
                <w:szCs w:val="21"/>
              </w:rPr>
            </w:pPr>
            <w:r w:rsidRPr="00B73401">
              <w:rPr>
                <w:rFonts w:ascii="宋体" w:eastAsia="宋体" w:hAnsi="宋体" w:cs="宋体" w:hint="eastAsia"/>
                <w:color w:val="4B4B4B"/>
                <w:kern w:val="0"/>
                <w:szCs w:val="21"/>
              </w:rPr>
              <w:t>中华人民共和国教育部令第36号</w:t>
            </w:r>
          </w:p>
        </w:tc>
        <w:tc>
          <w:tcPr>
            <w:tcW w:w="628" w:type="pct"/>
            <w:hideMark/>
          </w:tcPr>
          <w:p w:rsidR="00B73401" w:rsidRPr="00B73401" w:rsidRDefault="00B73401" w:rsidP="00B73401">
            <w:pPr>
              <w:widowControl/>
              <w:spacing w:line="375" w:lineRule="atLeast"/>
              <w:jc w:val="left"/>
              <w:rPr>
                <w:rFonts w:ascii="宋体" w:eastAsia="宋体" w:hAnsi="宋体" w:cs="宋体"/>
                <w:b/>
                <w:bCs/>
                <w:color w:val="4B4B4B"/>
                <w:kern w:val="0"/>
                <w:szCs w:val="21"/>
              </w:rPr>
            </w:pPr>
            <w:r w:rsidRPr="00B73401">
              <w:rPr>
                <w:rFonts w:ascii="宋体" w:eastAsia="宋体" w:hAnsi="宋体" w:cs="宋体" w:hint="eastAsia"/>
                <w:b/>
                <w:bCs/>
                <w:color w:val="4B4B4B"/>
                <w:kern w:val="0"/>
                <w:szCs w:val="21"/>
              </w:rPr>
              <w:t>信息类别：</w:t>
            </w:r>
          </w:p>
        </w:tc>
        <w:tc>
          <w:tcPr>
            <w:tcW w:w="2610" w:type="pct"/>
            <w:gridSpan w:val="3"/>
            <w:hideMark/>
          </w:tcPr>
          <w:p w:rsidR="00B73401" w:rsidRPr="00B73401" w:rsidRDefault="00B73401" w:rsidP="00B73401">
            <w:pPr>
              <w:widowControl/>
              <w:spacing w:line="375" w:lineRule="atLeast"/>
              <w:jc w:val="left"/>
              <w:rPr>
                <w:rFonts w:ascii="宋体" w:eastAsia="宋体" w:hAnsi="宋体" w:cs="宋体"/>
                <w:color w:val="4B4B4B"/>
                <w:kern w:val="0"/>
                <w:szCs w:val="21"/>
              </w:rPr>
            </w:pPr>
            <w:r w:rsidRPr="00B73401">
              <w:rPr>
                <w:rFonts w:ascii="宋体" w:eastAsia="宋体" w:hAnsi="宋体" w:cs="宋体" w:hint="eastAsia"/>
                <w:color w:val="4B4B4B"/>
                <w:kern w:val="0"/>
                <w:szCs w:val="21"/>
              </w:rPr>
              <w:t>部门规章</w:t>
            </w:r>
          </w:p>
        </w:tc>
      </w:tr>
      <w:tr w:rsidR="00B73401" w:rsidRPr="00B73401" w:rsidTr="00B73401">
        <w:trPr>
          <w:tblCellSpacing w:w="0" w:type="dxa"/>
        </w:trPr>
        <w:tc>
          <w:tcPr>
            <w:tcW w:w="683" w:type="pct"/>
            <w:hideMark/>
          </w:tcPr>
          <w:p w:rsidR="00B73401" w:rsidRPr="00B73401" w:rsidRDefault="00B73401" w:rsidP="00B73401">
            <w:pPr>
              <w:widowControl/>
              <w:spacing w:line="375" w:lineRule="atLeast"/>
              <w:jc w:val="left"/>
              <w:rPr>
                <w:rFonts w:ascii="宋体" w:eastAsia="宋体" w:hAnsi="宋体" w:cs="宋体"/>
                <w:b/>
                <w:bCs/>
                <w:color w:val="4B4B4B"/>
                <w:kern w:val="0"/>
                <w:szCs w:val="21"/>
              </w:rPr>
            </w:pPr>
            <w:r w:rsidRPr="00B73401">
              <w:rPr>
                <w:rFonts w:ascii="宋体" w:eastAsia="宋体" w:hAnsi="宋体" w:cs="宋体" w:hint="eastAsia"/>
                <w:b/>
                <w:bCs/>
                <w:color w:val="4B4B4B"/>
                <w:kern w:val="0"/>
                <w:szCs w:val="21"/>
              </w:rPr>
              <w:t>内容概述：</w:t>
            </w:r>
          </w:p>
        </w:tc>
        <w:tc>
          <w:tcPr>
            <w:tcW w:w="4317" w:type="pct"/>
            <w:gridSpan w:val="5"/>
            <w:hideMark/>
          </w:tcPr>
          <w:p w:rsidR="00B73401" w:rsidRPr="00B73401" w:rsidRDefault="00B73401" w:rsidP="00B73401">
            <w:pPr>
              <w:widowControl/>
              <w:spacing w:line="375" w:lineRule="atLeast"/>
              <w:jc w:val="left"/>
              <w:rPr>
                <w:rFonts w:ascii="宋体" w:eastAsia="宋体" w:hAnsi="宋体" w:cs="宋体"/>
                <w:color w:val="4B4B4B"/>
                <w:kern w:val="0"/>
                <w:szCs w:val="21"/>
              </w:rPr>
            </w:pPr>
            <w:r w:rsidRPr="00B73401">
              <w:rPr>
                <w:rFonts w:ascii="宋体" w:eastAsia="宋体" w:hAnsi="宋体" w:cs="宋体" w:hint="eastAsia"/>
                <w:color w:val="4B4B4B"/>
                <w:kern w:val="0"/>
                <w:szCs w:val="21"/>
              </w:rPr>
              <w:t>《普通高等学校招生违规行为处理暂行办法》已经2014年6月9日第17次部长办公会议审议通过，现予公布，自公布之日起施行。</w:t>
            </w:r>
          </w:p>
        </w:tc>
      </w:tr>
    </w:tbl>
    <w:p w:rsidR="00B73401" w:rsidRPr="00B73401" w:rsidRDefault="00B73401" w:rsidP="00B73401">
      <w:pPr>
        <w:widowControl/>
        <w:shd w:val="clear" w:color="auto" w:fill="FFFFFF"/>
        <w:jc w:val="left"/>
        <w:rPr>
          <w:rFonts w:ascii="宋体" w:eastAsia="宋体" w:hAnsi="宋体" w:cs="宋体"/>
          <w:vanish/>
          <w:kern w:val="0"/>
          <w:sz w:val="24"/>
          <w:szCs w:val="24"/>
        </w:rPr>
      </w:pPr>
      <w:r w:rsidRPr="00B73401">
        <w:rPr>
          <w:rFonts w:ascii="宋体" w:eastAsia="宋体" w:hAnsi="宋体" w:cs="宋体"/>
          <w:vanish/>
          <w:kern w:val="0"/>
          <w:sz w:val="24"/>
          <w:szCs w:val="24"/>
        </w:rPr>
        <w:t>信息公开_部令</w:t>
      </w:r>
    </w:p>
    <w:p w:rsidR="00B73401" w:rsidRPr="00B73401" w:rsidRDefault="00B73401" w:rsidP="00B73401">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B73401">
        <w:rPr>
          <w:rFonts w:ascii="微软雅黑" w:eastAsia="微软雅黑" w:hAnsi="微软雅黑" w:cs="宋体" w:hint="eastAsia"/>
          <w:b/>
          <w:bCs/>
          <w:vanish/>
          <w:color w:val="4B4B4B"/>
          <w:kern w:val="0"/>
          <w:sz w:val="24"/>
          <w:szCs w:val="24"/>
        </w:rPr>
        <w:t>中华人民共和国教育部令第36号</w:t>
      </w:r>
    </w:p>
    <w:p w:rsidR="00B73401" w:rsidRPr="00B73401" w:rsidRDefault="00B73401" w:rsidP="00B73401">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B73401">
        <w:rPr>
          <w:rFonts w:ascii="微软雅黑" w:eastAsia="微软雅黑" w:hAnsi="微软雅黑" w:cs="宋体" w:hint="eastAsia"/>
          <w:b/>
          <w:bCs/>
          <w:vanish/>
          <w:color w:val="4B4B4B"/>
          <w:kern w:val="36"/>
          <w:sz w:val="30"/>
          <w:szCs w:val="30"/>
        </w:rPr>
        <w:t>普通高等学校招生违规行为处理暂行办法</w:t>
      </w:r>
    </w:p>
    <w:p w:rsidR="00B73401" w:rsidRPr="00B73401" w:rsidRDefault="00B73401" w:rsidP="00B73401">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B73401">
        <w:rPr>
          <w:rFonts w:ascii="微软雅黑" w:eastAsia="微软雅黑" w:hAnsi="微软雅黑" w:cs="宋体" w:hint="eastAsia"/>
          <w:b/>
          <w:bCs/>
          <w:color w:val="4B4B4B"/>
          <w:kern w:val="0"/>
          <w:sz w:val="24"/>
          <w:szCs w:val="24"/>
        </w:rPr>
        <w:t>中华人民共和国教育部令第36号</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《普通高等学校招生违规行为处理暂行办法》已经2014年6月9日第17次部长办公会议审议通过，现予公布，自公布之日起施行。</w:t>
      </w:r>
    </w:p>
    <w:p w:rsidR="00B73401" w:rsidRPr="00B73401" w:rsidRDefault="00B73401" w:rsidP="00B7340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教育部部长　袁贵仁</w:t>
      </w:r>
    </w:p>
    <w:p w:rsidR="00B73401" w:rsidRPr="00B73401" w:rsidRDefault="00B73401" w:rsidP="00B7340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2014年7月8日</w:t>
      </w:r>
    </w:p>
    <w:p w:rsidR="00B73401" w:rsidRPr="00B73401" w:rsidRDefault="00B73401" w:rsidP="00B7340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bookmarkStart w:id="0" w:name="_GoBack"/>
      <w:r w:rsidRPr="00B73401">
        <w:rPr>
          <w:rFonts w:ascii="微软雅黑" w:eastAsia="微软雅黑" w:hAnsi="微软雅黑" w:cs="宋体" w:hint="eastAsia"/>
          <w:b/>
          <w:bCs/>
          <w:color w:val="4B4B4B"/>
          <w:kern w:val="0"/>
          <w:sz w:val="24"/>
          <w:szCs w:val="24"/>
        </w:rPr>
        <w:t>普通高等学校招生违规行为处理暂行办法</w:t>
      </w:r>
      <w:bookmarkEnd w:id="0"/>
    </w:p>
    <w:p w:rsidR="00B73401" w:rsidRPr="00B73401" w:rsidRDefault="00B73401" w:rsidP="00B7340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b/>
          <w:bCs/>
          <w:color w:val="4B4B4B"/>
          <w:kern w:val="0"/>
          <w:sz w:val="24"/>
          <w:szCs w:val="24"/>
        </w:rPr>
        <w:t>第一章 总则</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第一条　为规范对普通高等学校招生违规行为的处理，保证招生公开、公平、公正，根据《中华人民共和国教育法》《中华人民共和国高等教育法》等法律法规，制定本办法。</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第二条　本办法所称普通高等学校（以下简称高校）招生，是指高校通过国家教育考试或者国家认可的入学方式选拔录取本科、专科学生的活动。</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高校、高级中等学校（含中等职业学校，以下简称高中）、招生考试机构、主管教育行政部门及其招生工作人员、考生等，在高校招生工作过程中，违反国</w:t>
      </w:r>
      <w:r w:rsidRPr="00B73401">
        <w:rPr>
          <w:rFonts w:ascii="微软雅黑" w:eastAsia="微软雅黑" w:hAnsi="微软雅黑" w:cs="宋体" w:hint="eastAsia"/>
          <w:color w:val="4B4B4B"/>
          <w:kern w:val="0"/>
          <w:sz w:val="24"/>
          <w:szCs w:val="24"/>
        </w:rPr>
        <w:lastRenderedPageBreak/>
        <w:t>家有关教育法律法规和国家高等教育招生管理规定的行为认定及处理，适用本办法。</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第三条　国务院教育行政部门主管全国高校招生工作。</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县级以上各级人民政府教育行政部门按照职责分工，依法处理各类违反国家高等教育招生管理制度的行为。</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国务院有关主管部门在职责范围内加强对所属高校招生的监督管理。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第四条　高校招生应当遵循公开、公平、公正原则，接受考生、社会的监督。</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高校招生接受监察部门的监督。</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第五条  对高校招生违规行为的处理，应当事实清楚、证据确凿、依据明确、程序合法、处理适当。</w:t>
      </w:r>
    </w:p>
    <w:p w:rsidR="00B73401" w:rsidRPr="00B73401" w:rsidRDefault="00B73401" w:rsidP="00B7340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b/>
          <w:bCs/>
          <w:color w:val="4B4B4B"/>
          <w:kern w:val="0"/>
          <w:sz w:val="24"/>
          <w:szCs w:val="24"/>
        </w:rPr>
        <w:t>第二章  违规行为认定及处理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第六条　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涉嫌犯罪的，依法移送司法机关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（一）发布违反国家规定的招生简章，或者进行虚假宣传、骗取钱财的；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（二）未按照信息公开的规定公开招生信息的；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lastRenderedPageBreak/>
        <w:t xml:space="preserve">　　（三）超出核定办学规模招生或者擅自调整招生计划的；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（四）违反规定降低标准录取考生或者拒绝录取符合条件的考生的；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（五）在特殊类型招生中出台违反国家规定的报考条件，或者弄虚作假、徇私舞弊，录取不符合条件的考生的；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（六）违规委托中介机构进行招生录取，或者以承诺录取为名向考生收取费用的；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（七）其他违反国家招生管理规定的行为。</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第七条　高中有下列情形之一的，由主管教育行政部门责令限期改正，给予警告或者通报批评。对直接负责的主管人员和其他直接责任人员，视情节轻重依法给予相应处分；涉嫌犯罪的，依法移送司法机关处理。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（一）未按照规定的标准和程序，以照顾特定考生为目的，滥用推荐评价权力的；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（二）未按规定公示享受优惠政策的考生名单、各类推荐考生的名额、名单及相关证明材料的；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（三）在考生报名、推荐等工作过程中出具与事实不符的成绩单、推荐材料、证明材料等虚假材料，在学生综合素质档案中虚构事实或者故意隐瞒事实的；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（四）违规办理学籍档案、违背考生意愿为考生填报志愿或者有偿推荐、组织生源的；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lastRenderedPageBreak/>
        <w:t xml:space="preserve">　　（五）其他违反国家招生管理规定的行为。</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第八条　招生考试机构违反国家招生管理规定，有下列情形之一的，由主管教育行政部门责令限期改正，给予警告或者通报批评。对直接负责的主管人员和其他直接责任人员，视情节轻重依法给予相应处分；涉嫌犯罪的，依法移送司法机关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（一）为高校擅自超计划招生办理录取手续的；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（二）对降低标准违规录取考生进行投档的；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（三）违反录取程序投档操作的；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（四）在招生结束后违规补录的；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（五）未按照信息公开的规定公开招生工作信息的；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（六）对高校录取工作监督不力、造成严重不良后果的；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（七）其他违反国家招生管理规定的行为。</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第九条　省级教育行政部门违反有关管理职责，有下列情形之一的，由国务院教育行政部门责令限期改正，并可给予通报批评。对直接负责的主管人员和其他直接责任人员，由有关主管部门依法给予处分；涉嫌犯罪的，依法移送司法机关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（一）出台与国家招生政策相抵触的招生规定或者超越职权制定招生优惠政策的；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lastRenderedPageBreak/>
        <w:t xml:space="preserve">　　（二）擅自扩大国家核定的招生规模和追加招生计划，擅自改变招生计划类型的；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（三）要求招生考试机构和高校违规录取考生的；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（四）对高校和招生考试机构招生工作监管不力、造成严重不良后果的；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（五）其他违反国家招生管理规定的行为。</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第十条　招生工作人员有下列情形之一的，其所在单位应当立即责令暂停其负责的招生工作，由有关部门视情节轻重依法给予相应处分或者其他处理；涉嫌犯罪的，依法移送司法机关处理。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（一）违规更改考生报名、志愿、资格、分数、录取等信息的；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（二）对已录取考生违规变更录取学校或者专业的；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（三）在特殊类型招生中泄露面试考核考官名单或者利用职务便利请托考核评价的教师，照顾特定考生的；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（四）泄露尚未公布的考生成绩、考生志愿、录取分数线等可能影响录取公正信息的，或者对外泄露、倒卖考生个人信息的；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（五）为考生获得相关招生资格弄虚作假、徇私舞弊的；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（六）违反回避制度，应当回避而没有回避的；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lastRenderedPageBreak/>
        <w:t xml:space="preserve">　　（七）索取或收受考生及家长财物，接受宴请等可能影响公正履职活动安排的；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（八）参与社会中介机构或者个人非法招生活动的；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（九）其他影响高校招生公平、公正的行为。</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第十一条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（一）提供虚假姓名、年龄、民族、户籍等个人信息，伪造、非法获得证件、成绩证明、荣誉证书等，骗取报名资格、享受优惠政策的；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（二）在综合素质评价、相关申请材料中提供虚假材料、影响录取结果的；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（三）冒名顶替入学，由他人替考入学或者取得优惠资格的；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（四）其他严重违反高校招生规定的弄虚作假行为。</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违反国家教育考试规定、情节严重受到停考处罚，在处罚结束后继续报名参加国</w:t>
      </w:r>
      <w:proofErr w:type="gramStart"/>
      <w:r w:rsidRPr="00B73401">
        <w:rPr>
          <w:rFonts w:ascii="微软雅黑" w:eastAsia="微软雅黑" w:hAnsi="微软雅黑" w:cs="宋体" w:hint="eastAsia"/>
          <w:color w:val="4B4B4B"/>
          <w:kern w:val="0"/>
          <w:sz w:val="24"/>
          <w:szCs w:val="24"/>
        </w:rPr>
        <w:t>家教育</w:t>
      </w:r>
      <w:proofErr w:type="gramEnd"/>
      <w:r w:rsidRPr="00B73401">
        <w:rPr>
          <w:rFonts w:ascii="微软雅黑" w:eastAsia="微软雅黑" w:hAnsi="微软雅黑" w:cs="宋体" w:hint="eastAsia"/>
          <w:color w:val="4B4B4B"/>
          <w:kern w:val="0"/>
          <w:sz w:val="24"/>
          <w:szCs w:val="24"/>
        </w:rPr>
        <w:t>考试的，由学校决定是否予以录取。</w:t>
      </w:r>
    </w:p>
    <w:p w:rsidR="00B73401" w:rsidRPr="00B73401" w:rsidRDefault="00B73401" w:rsidP="00B7340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b/>
          <w:bCs/>
          <w:color w:val="4B4B4B"/>
          <w:kern w:val="0"/>
          <w:sz w:val="24"/>
          <w:szCs w:val="24"/>
        </w:rPr>
        <w:t>第三章  招生责任制及责任追究</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lastRenderedPageBreak/>
        <w:t xml:space="preserve">　　第十二条　实行高校招生工作问责制。高校校长、招生考试机构主要负责人、教育行政部门主要负责人是招生工作的第一责任人，对本校、本部门、本地区的招生工作负全面领导责任。</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在招生工作中，因违规行为造成严重后果和恶劣影响的，除追究直接负责人的责任外，还应当根据领导干部问责的相关规定，对有关责任人</w:t>
      </w:r>
      <w:proofErr w:type="gramStart"/>
      <w:r w:rsidRPr="00B73401">
        <w:rPr>
          <w:rFonts w:ascii="微软雅黑" w:eastAsia="微软雅黑" w:hAnsi="微软雅黑" w:cs="宋体" w:hint="eastAsia"/>
          <w:color w:val="4B4B4B"/>
          <w:kern w:val="0"/>
          <w:sz w:val="24"/>
          <w:szCs w:val="24"/>
        </w:rPr>
        <w:t>实行问</w:t>
      </w:r>
      <w:proofErr w:type="gramEnd"/>
      <w:r w:rsidRPr="00B73401">
        <w:rPr>
          <w:rFonts w:ascii="微软雅黑" w:eastAsia="微软雅黑" w:hAnsi="微软雅黑" w:cs="宋体" w:hint="eastAsia"/>
          <w:color w:val="4B4B4B"/>
          <w:kern w:val="0"/>
          <w:sz w:val="24"/>
          <w:szCs w:val="24"/>
        </w:rPr>
        <w:t>责。</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第十三条　对在高校招生工作中违规人员的处理，由有权查处的部门按照管理权限，依据《中华人民共和国行政监察法》《行政机关公务员处分条例》《事业单位工作人员处分暂行规定》等相关规定，依法予以监察处理、</w:t>
      </w:r>
      <w:proofErr w:type="gramStart"/>
      <w:r w:rsidRPr="00B73401">
        <w:rPr>
          <w:rFonts w:ascii="微软雅黑" w:eastAsia="微软雅黑" w:hAnsi="微软雅黑" w:cs="宋体" w:hint="eastAsia"/>
          <w:color w:val="4B4B4B"/>
          <w:kern w:val="0"/>
          <w:sz w:val="24"/>
          <w:szCs w:val="24"/>
        </w:rPr>
        <w:t>作出</w:t>
      </w:r>
      <w:proofErr w:type="gramEnd"/>
      <w:r w:rsidRPr="00B73401">
        <w:rPr>
          <w:rFonts w:ascii="微软雅黑" w:eastAsia="微软雅黑" w:hAnsi="微软雅黑" w:cs="宋体" w:hint="eastAsia"/>
          <w:color w:val="4B4B4B"/>
          <w:kern w:val="0"/>
          <w:sz w:val="24"/>
          <w:szCs w:val="24"/>
        </w:rPr>
        <w:t>处分决定或者给予其他处理。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第十四条 高校招生工作以外的其他人员违规插手、干预招生工作，影响公平公正、造成严重影响和后果的，相关案件线索移送纪检监察机关或者司法机关查处。</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第十五条　出现本办法第二章规定的违规情形的，有关主管部门应当立即启动相关程序，进行调查处理。情节严重、影响恶劣或者案情复杂、社会影响大的，应当及时上报，必要时由国务院教育行政部门参与或者直接进行处理。</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第十六条 对有关责任人员违规行为的处理，应当按照国家规定的程序进行。对有关责任人员和考生的违规行为调查和收集证据，应当有2名以上工作人员。</w:t>
      </w:r>
      <w:proofErr w:type="gramStart"/>
      <w:r w:rsidRPr="00B73401">
        <w:rPr>
          <w:rFonts w:ascii="微软雅黑" w:eastAsia="微软雅黑" w:hAnsi="微软雅黑" w:cs="宋体" w:hint="eastAsia"/>
          <w:color w:val="4B4B4B"/>
          <w:kern w:val="0"/>
          <w:sz w:val="24"/>
          <w:szCs w:val="24"/>
        </w:rPr>
        <w:t>作出</w:t>
      </w:r>
      <w:proofErr w:type="gramEnd"/>
      <w:r w:rsidRPr="00B73401">
        <w:rPr>
          <w:rFonts w:ascii="微软雅黑" w:eastAsia="微软雅黑" w:hAnsi="微软雅黑" w:cs="宋体" w:hint="eastAsia"/>
          <w:color w:val="4B4B4B"/>
          <w:kern w:val="0"/>
          <w:sz w:val="24"/>
          <w:szCs w:val="24"/>
        </w:rPr>
        <w:t>处理决定之前，应当听取当事人的陈述和申辩。</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lastRenderedPageBreak/>
        <w:t xml:space="preserve">　　第十七条 对处理决定不服的有关责任人员和考生，可以按照国家有关规定提出复核或者申诉；符合法律规定受案范围的，可以依法提起行政复议或者诉讼。</w:t>
      </w:r>
    </w:p>
    <w:p w:rsidR="00B73401" w:rsidRPr="00B73401" w:rsidRDefault="00B73401" w:rsidP="00B73401">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b/>
          <w:bCs/>
          <w:color w:val="4B4B4B"/>
          <w:kern w:val="0"/>
          <w:sz w:val="24"/>
          <w:szCs w:val="24"/>
        </w:rPr>
        <w:t>第四章　附　则</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第十八条　本办法所称特殊类型招生，是指自主选拔录取、艺术类专业、体育类专业、保送生等类型的高校招生。</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第十九条　研究生招生、成人高校招生有关违规行为的处理，参照本办法执行。</w:t>
      </w:r>
    </w:p>
    <w:p w:rsidR="00B73401" w:rsidRPr="00B73401" w:rsidRDefault="00B73401" w:rsidP="00B7340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 xml:space="preserve">　　第二十条　本办法自发布之日起施行。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r w:rsidR="00B73401" w:rsidRPr="00B73401" w:rsidTr="00B73401">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73401" w:rsidRPr="00B73401" w:rsidRDefault="00B73401" w:rsidP="00B73401">
            <w:pPr>
              <w:widowControl/>
              <w:jc w:val="left"/>
              <w:rPr>
                <w:rFonts w:ascii="宋体" w:eastAsia="宋体" w:hAnsi="宋体" w:cs="宋体"/>
                <w:kern w:val="0"/>
                <w:sz w:val="4"/>
                <w:szCs w:val="24"/>
              </w:rPr>
            </w:pPr>
          </w:p>
        </w:tc>
      </w:tr>
    </w:tbl>
    <w:p w:rsidR="00B73401" w:rsidRPr="00B73401" w:rsidRDefault="00B73401" w:rsidP="00B73401">
      <w:pPr>
        <w:widowControl/>
        <w:shd w:val="clear" w:color="auto" w:fill="FFFFFF"/>
        <w:jc w:val="center"/>
        <w:rPr>
          <w:rFonts w:ascii="微软雅黑" w:eastAsia="微软雅黑" w:hAnsi="微软雅黑" w:cs="宋体" w:hint="eastAsia"/>
          <w:color w:val="4B4B4B"/>
          <w:kern w:val="0"/>
          <w:sz w:val="24"/>
          <w:szCs w:val="24"/>
        </w:rPr>
      </w:pPr>
      <w:r w:rsidRPr="00B73401">
        <w:rPr>
          <w:rFonts w:ascii="微软雅黑" w:eastAsia="微软雅黑" w:hAnsi="微软雅黑" w:cs="宋体" w:hint="eastAsia"/>
          <w:color w:val="4B4B4B"/>
          <w:kern w:val="0"/>
          <w:sz w:val="24"/>
          <w:szCs w:val="24"/>
        </w:rPr>
        <w:t>扫一扫分享本页</w:t>
      </w:r>
    </w:p>
    <w:p w:rsidR="0088724F" w:rsidRDefault="0088724F"/>
    <w:sectPr w:rsidR="00887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01"/>
    <w:rsid w:val="0088724F"/>
    <w:rsid w:val="00B73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3401"/>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7340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7340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3401"/>
    <w:rPr>
      <w:rFonts w:ascii="宋体" w:eastAsia="宋体" w:hAnsi="宋体" w:cs="宋体"/>
      <w:b/>
      <w:bCs/>
      <w:kern w:val="36"/>
      <w:sz w:val="48"/>
      <w:szCs w:val="48"/>
    </w:rPr>
  </w:style>
  <w:style w:type="character" w:customStyle="1" w:styleId="5Char">
    <w:name w:val="标题 5 Char"/>
    <w:basedOn w:val="a0"/>
    <w:link w:val="5"/>
    <w:uiPriority w:val="9"/>
    <w:rsid w:val="00B73401"/>
    <w:rPr>
      <w:rFonts w:ascii="宋体" w:eastAsia="宋体" w:hAnsi="宋体" w:cs="宋体"/>
      <w:b/>
      <w:bCs/>
      <w:kern w:val="0"/>
      <w:sz w:val="20"/>
      <w:szCs w:val="20"/>
    </w:rPr>
  </w:style>
  <w:style w:type="character" w:customStyle="1" w:styleId="6Char">
    <w:name w:val="标题 6 Char"/>
    <w:basedOn w:val="a0"/>
    <w:link w:val="6"/>
    <w:uiPriority w:val="9"/>
    <w:rsid w:val="00B73401"/>
    <w:rPr>
      <w:rFonts w:ascii="宋体" w:eastAsia="宋体" w:hAnsi="宋体" w:cs="宋体"/>
      <w:b/>
      <w:bCs/>
      <w:kern w:val="0"/>
      <w:sz w:val="15"/>
      <w:szCs w:val="15"/>
    </w:rPr>
  </w:style>
  <w:style w:type="numbering" w:customStyle="1" w:styleId="10">
    <w:name w:val="无列表1"/>
    <w:next w:val="a2"/>
    <w:uiPriority w:val="99"/>
    <w:semiHidden/>
    <w:unhideWhenUsed/>
    <w:rsid w:val="00B73401"/>
  </w:style>
  <w:style w:type="character" w:styleId="a3">
    <w:name w:val="Hyperlink"/>
    <w:basedOn w:val="a0"/>
    <w:uiPriority w:val="99"/>
    <w:semiHidden/>
    <w:unhideWhenUsed/>
    <w:rsid w:val="00B73401"/>
    <w:rPr>
      <w:strike w:val="0"/>
      <w:dstrike w:val="0"/>
      <w:color w:val="0000FF"/>
      <w:u w:val="none"/>
      <w:effect w:val="none"/>
    </w:rPr>
  </w:style>
  <w:style w:type="character" w:styleId="a4">
    <w:name w:val="FollowedHyperlink"/>
    <w:basedOn w:val="a0"/>
    <w:uiPriority w:val="99"/>
    <w:semiHidden/>
    <w:unhideWhenUsed/>
    <w:rsid w:val="00B73401"/>
    <w:rPr>
      <w:strike w:val="0"/>
      <w:dstrike w:val="0"/>
      <w:color w:val="800080"/>
      <w:u w:val="none"/>
      <w:effect w:val="none"/>
    </w:rPr>
  </w:style>
  <w:style w:type="paragraph" w:styleId="a5">
    <w:name w:val="Normal (Web)"/>
    <w:basedOn w:val="a"/>
    <w:uiPriority w:val="99"/>
    <w:semiHidden/>
    <w:unhideWhenUsed/>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73401"/>
    <w:pPr>
      <w:widowControl/>
      <w:jc w:val="left"/>
    </w:pPr>
    <w:rPr>
      <w:rFonts w:ascii="宋体" w:eastAsia="宋体" w:hAnsi="宋体" w:cs="宋体"/>
      <w:kern w:val="0"/>
      <w:sz w:val="24"/>
      <w:szCs w:val="24"/>
    </w:rPr>
  </w:style>
  <w:style w:type="paragraph" w:customStyle="1" w:styleId="xxgklogo">
    <w:name w:val="xxgk_logo"/>
    <w:basedOn w:val="a"/>
    <w:rsid w:val="00B73401"/>
    <w:pPr>
      <w:widowControl/>
      <w:spacing w:before="600" w:after="450"/>
      <w:jc w:val="left"/>
    </w:pPr>
    <w:rPr>
      <w:rFonts w:ascii="宋体" w:eastAsia="宋体" w:hAnsi="宋体" w:cs="宋体"/>
      <w:kern w:val="0"/>
      <w:sz w:val="24"/>
      <w:szCs w:val="24"/>
    </w:rPr>
  </w:style>
  <w:style w:type="paragraph" w:customStyle="1" w:styleId="xxgkjs">
    <w:name w:val="xxgk_js"/>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73401"/>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73401"/>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73401"/>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73401"/>
    <w:pPr>
      <w:widowControl/>
      <w:jc w:val="left"/>
    </w:pPr>
    <w:rPr>
      <w:rFonts w:ascii="宋体" w:eastAsia="宋体" w:hAnsi="宋体" w:cs="宋体"/>
      <w:kern w:val="0"/>
      <w:sz w:val="24"/>
      <w:szCs w:val="24"/>
    </w:rPr>
  </w:style>
  <w:style w:type="paragraph" w:customStyle="1" w:styleId="xxgkfootnrs">
    <w:name w:val="xxgk_foot_nrs"/>
    <w:basedOn w:val="a"/>
    <w:rsid w:val="00B73401"/>
    <w:pPr>
      <w:widowControl/>
      <w:jc w:val="left"/>
    </w:pPr>
    <w:rPr>
      <w:rFonts w:ascii="宋体" w:eastAsia="宋体" w:hAnsi="宋体" w:cs="宋体"/>
      <w:kern w:val="0"/>
      <w:sz w:val="24"/>
      <w:szCs w:val="24"/>
    </w:rPr>
  </w:style>
  <w:style w:type="paragraph" w:customStyle="1" w:styleId="xxgkfootzj">
    <w:name w:val="xxgk_foot_zj"/>
    <w:basedOn w:val="a"/>
    <w:rsid w:val="00B73401"/>
    <w:pPr>
      <w:widowControl/>
      <w:spacing w:before="240"/>
      <w:jc w:val="left"/>
    </w:pPr>
    <w:rPr>
      <w:rFonts w:ascii="宋体" w:eastAsia="宋体" w:hAnsi="宋体" w:cs="宋体"/>
      <w:kern w:val="0"/>
      <w:sz w:val="24"/>
      <w:szCs w:val="24"/>
    </w:rPr>
  </w:style>
  <w:style w:type="paragraph" w:customStyle="1" w:styleId="xxgkfootxia">
    <w:name w:val="xxgk_foot_xia"/>
    <w:basedOn w:val="a"/>
    <w:rsid w:val="00B73401"/>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73401"/>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73401"/>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73401"/>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73401"/>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73401"/>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73401"/>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73401"/>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73401"/>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73401"/>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73401"/>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73401"/>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73401"/>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73401"/>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73401"/>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73401"/>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73401"/>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73401"/>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73401"/>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73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73401"/>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7340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7340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3401"/>
    <w:rPr>
      <w:rFonts w:ascii="宋体" w:eastAsia="宋体" w:hAnsi="宋体" w:cs="宋体"/>
      <w:b/>
      <w:bCs/>
      <w:kern w:val="36"/>
      <w:sz w:val="48"/>
      <w:szCs w:val="48"/>
    </w:rPr>
  </w:style>
  <w:style w:type="character" w:customStyle="1" w:styleId="5Char">
    <w:name w:val="标题 5 Char"/>
    <w:basedOn w:val="a0"/>
    <w:link w:val="5"/>
    <w:uiPriority w:val="9"/>
    <w:rsid w:val="00B73401"/>
    <w:rPr>
      <w:rFonts w:ascii="宋体" w:eastAsia="宋体" w:hAnsi="宋体" w:cs="宋体"/>
      <w:b/>
      <w:bCs/>
      <w:kern w:val="0"/>
      <w:sz w:val="20"/>
      <w:szCs w:val="20"/>
    </w:rPr>
  </w:style>
  <w:style w:type="character" w:customStyle="1" w:styleId="6Char">
    <w:name w:val="标题 6 Char"/>
    <w:basedOn w:val="a0"/>
    <w:link w:val="6"/>
    <w:uiPriority w:val="9"/>
    <w:rsid w:val="00B73401"/>
    <w:rPr>
      <w:rFonts w:ascii="宋体" w:eastAsia="宋体" w:hAnsi="宋体" w:cs="宋体"/>
      <w:b/>
      <w:bCs/>
      <w:kern w:val="0"/>
      <w:sz w:val="15"/>
      <w:szCs w:val="15"/>
    </w:rPr>
  </w:style>
  <w:style w:type="numbering" w:customStyle="1" w:styleId="10">
    <w:name w:val="无列表1"/>
    <w:next w:val="a2"/>
    <w:uiPriority w:val="99"/>
    <w:semiHidden/>
    <w:unhideWhenUsed/>
    <w:rsid w:val="00B73401"/>
  </w:style>
  <w:style w:type="character" w:styleId="a3">
    <w:name w:val="Hyperlink"/>
    <w:basedOn w:val="a0"/>
    <w:uiPriority w:val="99"/>
    <w:semiHidden/>
    <w:unhideWhenUsed/>
    <w:rsid w:val="00B73401"/>
    <w:rPr>
      <w:strike w:val="0"/>
      <w:dstrike w:val="0"/>
      <w:color w:val="0000FF"/>
      <w:u w:val="none"/>
      <w:effect w:val="none"/>
    </w:rPr>
  </w:style>
  <w:style w:type="character" w:styleId="a4">
    <w:name w:val="FollowedHyperlink"/>
    <w:basedOn w:val="a0"/>
    <w:uiPriority w:val="99"/>
    <w:semiHidden/>
    <w:unhideWhenUsed/>
    <w:rsid w:val="00B73401"/>
    <w:rPr>
      <w:strike w:val="0"/>
      <w:dstrike w:val="0"/>
      <w:color w:val="800080"/>
      <w:u w:val="none"/>
      <w:effect w:val="none"/>
    </w:rPr>
  </w:style>
  <w:style w:type="paragraph" w:styleId="a5">
    <w:name w:val="Normal (Web)"/>
    <w:basedOn w:val="a"/>
    <w:uiPriority w:val="99"/>
    <w:semiHidden/>
    <w:unhideWhenUsed/>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73401"/>
    <w:pPr>
      <w:widowControl/>
      <w:jc w:val="left"/>
    </w:pPr>
    <w:rPr>
      <w:rFonts w:ascii="宋体" w:eastAsia="宋体" w:hAnsi="宋体" w:cs="宋体"/>
      <w:kern w:val="0"/>
      <w:sz w:val="24"/>
      <w:szCs w:val="24"/>
    </w:rPr>
  </w:style>
  <w:style w:type="paragraph" w:customStyle="1" w:styleId="xxgklogo">
    <w:name w:val="xxgk_logo"/>
    <w:basedOn w:val="a"/>
    <w:rsid w:val="00B73401"/>
    <w:pPr>
      <w:widowControl/>
      <w:spacing w:before="600" w:after="450"/>
      <w:jc w:val="left"/>
    </w:pPr>
    <w:rPr>
      <w:rFonts w:ascii="宋体" w:eastAsia="宋体" w:hAnsi="宋体" w:cs="宋体"/>
      <w:kern w:val="0"/>
      <w:sz w:val="24"/>
      <w:szCs w:val="24"/>
    </w:rPr>
  </w:style>
  <w:style w:type="paragraph" w:customStyle="1" w:styleId="xxgkjs">
    <w:name w:val="xxgk_js"/>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73401"/>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73401"/>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73401"/>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73401"/>
    <w:pPr>
      <w:widowControl/>
      <w:jc w:val="left"/>
    </w:pPr>
    <w:rPr>
      <w:rFonts w:ascii="宋体" w:eastAsia="宋体" w:hAnsi="宋体" w:cs="宋体"/>
      <w:kern w:val="0"/>
      <w:sz w:val="24"/>
      <w:szCs w:val="24"/>
    </w:rPr>
  </w:style>
  <w:style w:type="paragraph" w:customStyle="1" w:styleId="xxgkfootnrs">
    <w:name w:val="xxgk_foot_nrs"/>
    <w:basedOn w:val="a"/>
    <w:rsid w:val="00B73401"/>
    <w:pPr>
      <w:widowControl/>
      <w:jc w:val="left"/>
    </w:pPr>
    <w:rPr>
      <w:rFonts w:ascii="宋体" w:eastAsia="宋体" w:hAnsi="宋体" w:cs="宋体"/>
      <w:kern w:val="0"/>
      <w:sz w:val="24"/>
      <w:szCs w:val="24"/>
    </w:rPr>
  </w:style>
  <w:style w:type="paragraph" w:customStyle="1" w:styleId="xxgkfootzj">
    <w:name w:val="xxgk_foot_zj"/>
    <w:basedOn w:val="a"/>
    <w:rsid w:val="00B73401"/>
    <w:pPr>
      <w:widowControl/>
      <w:spacing w:before="240"/>
      <w:jc w:val="left"/>
    </w:pPr>
    <w:rPr>
      <w:rFonts w:ascii="宋体" w:eastAsia="宋体" w:hAnsi="宋体" w:cs="宋体"/>
      <w:kern w:val="0"/>
      <w:sz w:val="24"/>
      <w:szCs w:val="24"/>
    </w:rPr>
  </w:style>
  <w:style w:type="paragraph" w:customStyle="1" w:styleId="xxgkfootxia">
    <w:name w:val="xxgk_foot_xia"/>
    <w:basedOn w:val="a"/>
    <w:rsid w:val="00B73401"/>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73401"/>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73401"/>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73401"/>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73401"/>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73401"/>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73401"/>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73401"/>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73401"/>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73401"/>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73401"/>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73401"/>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73401"/>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73401"/>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73401"/>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73401"/>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73401"/>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73401"/>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73401"/>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73401"/>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B73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0890">
      <w:bodyDiv w:val="1"/>
      <w:marLeft w:val="0"/>
      <w:marRight w:val="0"/>
      <w:marTop w:val="0"/>
      <w:marBottom w:val="0"/>
      <w:divBdr>
        <w:top w:val="none" w:sz="0" w:space="0" w:color="auto"/>
        <w:left w:val="none" w:sz="0" w:space="0" w:color="auto"/>
        <w:bottom w:val="none" w:sz="0" w:space="0" w:color="auto"/>
        <w:right w:val="none" w:sz="0" w:space="0" w:color="auto"/>
      </w:divBdr>
      <w:divsChild>
        <w:div w:id="1626614570">
          <w:marLeft w:val="0"/>
          <w:marRight w:val="0"/>
          <w:marTop w:val="0"/>
          <w:marBottom w:val="0"/>
          <w:divBdr>
            <w:top w:val="none" w:sz="0" w:space="0" w:color="auto"/>
            <w:left w:val="none" w:sz="0" w:space="0" w:color="auto"/>
            <w:bottom w:val="none" w:sz="0" w:space="0" w:color="auto"/>
            <w:right w:val="none" w:sz="0" w:space="0" w:color="auto"/>
          </w:divBdr>
          <w:divsChild>
            <w:div w:id="1134643711">
              <w:marLeft w:val="0"/>
              <w:marRight w:val="0"/>
              <w:marTop w:val="0"/>
              <w:marBottom w:val="0"/>
              <w:divBdr>
                <w:top w:val="single" w:sz="6" w:space="31" w:color="BCBCBC"/>
                <w:left w:val="single" w:sz="6" w:space="31" w:color="BCBCBC"/>
                <w:bottom w:val="single" w:sz="6" w:space="15" w:color="BCBCBC"/>
                <w:right w:val="single" w:sz="6" w:space="31" w:color="BCBCBC"/>
              </w:divBdr>
              <w:divsChild>
                <w:div w:id="2089690413">
                  <w:marLeft w:val="0"/>
                  <w:marRight w:val="0"/>
                  <w:marTop w:val="0"/>
                  <w:marBottom w:val="0"/>
                  <w:divBdr>
                    <w:top w:val="none" w:sz="0" w:space="0" w:color="auto"/>
                    <w:left w:val="none" w:sz="0" w:space="0" w:color="auto"/>
                    <w:bottom w:val="none" w:sz="0" w:space="0" w:color="auto"/>
                    <w:right w:val="none" w:sz="0" w:space="0" w:color="auto"/>
                  </w:divBdr>
                  <w:divsChild>
                    <w:div w:id="832182850">
                      <w:marLeft w:val="0"/>
                      <w:marRight w:val="0"/>
                      <w:marTop w:val="0"/>
                      <w:marBottom w:val="0"/>
                      <w:divBdr>
                        <w:top w:val="none" w:sz="0" w:space="0" w:color="auto"/>
                        <w:left w:val="none" w:sz="0" w:space="0" w:color="auto"/>
                        <w:bottom w:val="none" w:sz="0" w:space="0" w:color="auto"/>
                        <w:right w:val="none" w:sz="0" w:space="0" w:color="auto"/>
                      </w:divBdr>
                    </w:div>
                    <w:div w:id="20253971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2016-12-16T02:41:00Z</dcterms:created>
  <dcterms:modified xsi:type="dcterms:W3CDTF">2016-12-16T02:42:00Z</dcterms:modified>
</cp:coreProperties>
</file>